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78" w:rsidRPr="00EE3A78" w:rsidRDefault="00EE3A78" w:rsidP="000C1577">
      <w:pPr>
        <w:pStyle w:val="ConsPlusNormal"/>
        <w:ind w:left="581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A622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</w:p>
    <w:p w:rsidR="006D6FDE" w:rsidRDefault="00EE3A78" w:rsidP="000C1577">
      <w:pPr>
        <w:pStyle w:val="ConsPlusNormal"/>
        <w:ind w:left="581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«Об исполнении бюдж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Астраханской области за 201</w:t>
      </w:r>
      <w:r w:rsidR="00657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</w:t>
      </w:r>
    </w:p>
    <w:p w:rsidR="00EE3A78" w:rsidRPr="00EE3A78" w:rsidRDefault="00EE3A78" w:rsidP="000C1577">
      <w:pPr>
        <w:pStyle w:val="ConsPlusNormal"/>
        <w:ind w:left="5103" w:firstLine="0"/>
        <w:jc w:val="both"/>
        <w:rPr>
          <w:rFonts w:ascii="Times New Roman" w:hAnsi="Times New Roman" w:cs="Times New Roman"/>
          <w:bCs/>
          <w:sz w:val="22"/>
          <w:szCs w:val="28"/>
        </w:rPr>
      </w:pPr>
    </w:p>
    <w:p w:rsidR="00EE3A78" w:rsidRDefault="00657C7F" w:rsidP="00EE3A78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657C7F">
        <w:rPr>
          <w:rFonts w:eastAsia="Calibri"/>
          <w:bCs/>
          <w:sz w:val="28"/>
          <w:szCs w:val="28"/>
          <w:lang w:eastAsia="en-US"/>
        </w:rPr>
        <w:t>Распределение дотаци</w:t>
      </w:r>
      <w:r w:rsidR="003A3BFE">
        <w:rPr>
          <w:rFonts w:eastAsia="Calibri"/>
          <w:bCs/>
          <w:sz w:val="28"/>
          <w:szCs w:val="28"/>
          <w:lang w:eastAsia="en-US"/>
        </w:rPr>
        <w:t>й</w:t>
      </w:r>
      <w:r w:rsidRPr="00657C7F">
        <w:rPr>
          <w:rFonts w:eastAsia="Calibri"/>
          <w:bCs/>
          <w:sz w:val="28"/>
          <w:szCs w:val="28"/>
          <w:lang w:eastAsia="en-US"/>
        </w:rPr>
        <w:t xml:space="preserve"> на поддержку мер по обеспечению сбалансированн</w:t>
      </w:r>
      <w:r w:rsidRPr="00657C7F">
        <w:rPr>
          <w:rFonts w:eastAsia="Calibri"/>
          <w:bCs/>
          <w:sz w:val="28"/>
          <w:szCs w:val="28"/>
          <w:lang w:eastAsia="en-US"/>
        </w:rPr>
        <w:t>о</w:t>
      </w:r>
      <w:r w:rsidRPr="00657C7F">
        <w:rPr>
          <w:rFonts w:eastAsia="Calibri"/>
          <w:bCs/>
          <w:sz w:val="28"/>
          <w:szCs w:val="28"/>
          <w:lang w:eastAsia="en-US"/>
        </w:rPr>
        <w:t>сти бюджетов  муниципальных районов (городских округов)</w:t>
      </w:r>
      <w:r w:rsidR="00D16DF3">
        <w:rPr>
          <w:rFonts w:eastAsia="Calibri"/>
          <w:bCs/>
          <w:sz w:val="28"/>
          <w:szCs w:val="28"/>
          <w:lang w:eastAsia="en-US"/>
        </w:rPr>
        <w:t xml:space="preserve"> Астраханской области</w:t>
      </w:r>
      <w:r w:rsidRPr="00657C7F">
        <w:rPr>
          <w:rFonts w:eastAsia="Calibri"/>
          <w:bCs/>
          <w:sz w:val="28"/>
          <w:szCs w:val="28"/>
          <w:lang w:eastAsia="en-US"/>
        </w:rPr>
        <w:t xml:space="preserve"> за 2019 год   </w:t>
      </w:r>
    </w:p>
    <w:p w:rsidR="006D6FDE" w:rsidRPr="00EE3A78" w:rsidRDefault="006D6FDE" w:rsidP="00EE3A78">
      <w:pPr>
        <w:jc w:val="right"/>
        <w:rPr>
          <w:bCs/>
          <w:sz w:val="24"/>
          <w:szCs w:val="28"/>
        </w:rPr>
      </w:pPr>
      <w:r w:rsidRPr="00EE3A78">
        <w:rPr>
          <w:bCs/>
          <w:sz w:val="24"/>
          <w:szCs w:val="28"/>
        </w:rPr>
        <w:t>тыс.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843"/>
        <w:gridCol w:w="1984"/>
        <w:gridCol w:w="1843"/>
        <w:gridCol w:w="1701"/>
      </w:tblGrid>
      <w:tr w:rsidR="00614EA8" w:rsidRPr="00614EA8" w:rsidTr="00614EA8">
        <w:trPr>
          <w:trHeight w:val="15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EA1539" w:rsidRDefault="00614EA8" w:rsidP="00614EA8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EA1539" w:rsidRDefault="00614EA8" w:rsidP="00003F22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Бюджетная роспись по с</w:t>
            </w:r>
            <w:r w:rsidRPr="00EA1539">
              <w:rPr>
                <w:sz w:val="27"/>
                <w:szCs w:val="27"/>
              </w:rPr>
              <w:t>о</w:t>
            </w:r>
            <w:r w:rsidRPr="00EA1539">
              <w:rPr>
                <w:sz w:val="27"/>
                <w:szCs w:val="27"/>
              </w:rPr>
              <w:t>стоянию на 31.12.201</w:t>
            </w:r>
            <w:r w:rsidR="00657C7F">
              <w:rPr>
                <w:sz w:val="27"/>
                <w:szCs w:val="27"/>
              </w:rPr>
              <w:t>9</w:t>
            </w:r>
            <w:r w:rsidRPr="00EA1539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EA1539" w:rsidRDefault="00614EA8" w:rsidP="00003F22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Исполнение бюджетной росписи на 31.12.201</w:t>
            </w:r>
            <w:r w:rsidR="00657C7F">
              <w:rPr>
                <w:sz w:val="27"/>
                <w:szCs w:val="27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EA1539" w:rsidRDefault="00614EA8" w:rsidP="00614EA8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% исполн</w:t>
            </w:r>
            <w:r w:rsidRPr="00EA1539">
              <w:rPr>
                <w:sz w:val="27"/>
                <w:szCs w:val="27"/>
              </w:rPr>
              <w:t>е</w:t>
            </w:r>
            <w:r w:rsidRPr="00EA1539">
              <w:rPr>
                <w:sz w:val="27"/>
                <w:szCs w:val="27"/>
              </w:rPr>
              <w:t>ния бю</w:t>
            </w:r>
            <w:r w:rsidRPr="00EA1539">
              <w:rPr>
                <w:sz w:val="27"/>
                <w:szCs w:val="27"/>
              </w:rPr>
              <w:t>д</w:t>
            </w:r>
            <w:r w:rsidRPr="00EA1539">
              <w:rPr>
                <w:sz w:val="27"/>
                <w:szCs w:val="27"/>
              </w:rPr>
              <w:t>жетной ро</w:t>
            </w:r>
            <w:r w:rsidRPr="00EA1539">
              <w:rPr>
                <w:sz w:val="27"/>
                <w:szCs w:val="27"/>
              </w:rPr>
              <w:t>с</w:t>
            </w:r>
            <w:r w:rsidRPr="00EA1539">
              <w:rPr>
                <w:sz w:val="27"/>
                <w:szCs w:val="27"/>
              </w:rPr>
              <w:t>писи</w:t>
            </w:r>
          </w:p>
        </w:tc>
      </w:tr>
      <w:tr w:rsidR="00657C7F" w:rsidRPr="00EA1539" w:rsidTr="00657C7F">
        <w:trPr>
          <w:trHeight w:val="49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100 000,0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EA1539" w:rsidRPr="00EA1539" w:rsidTr="00EA1539">
        <w:trPr>
          <w:trHeight w:val="27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39" w:rsidRPr="00EA1539" w:rsidRDefault="00EA1539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в 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39" w:rsidRPr="00EA1539" w:rsidRDefault="00EA1539" w:rsidP="00EA1539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39" w:rsidRPr="00EA1539" w:rsidRDefault="00EA1539" w:rsidP="00EA1539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39" w:rsidRPr="00EA1539" w:rsidRDefault="00EA1539" w:rsidP="00EA1539">
            <w:pPr>
              <w:jc w:val="center"/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 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«Ахтубинский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8 204,5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8 204,5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«Володарский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10 177,7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«Енотаевский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2 129,0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2 129,0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«Икрянинский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10 280,1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10 280,1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«Камызякский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6 551,5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6 551,5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«Красноярский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2 805,3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2 805,3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«Лиманский 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6 142,3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6 142,3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«Наримановский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6 417,5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6 417,5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«Приволжский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10 208,4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10 208,4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«Харабалинский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5 167,7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5 167,7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«Черноярский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5 397,7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5 397,7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«Город Астрахань»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18 266,8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18 266,8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57C7F" w:rsidRPr="00EA1539" w:rsidTr="00657C7F">
        <w:trPr>
          <w:trHeight w:val="56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EA1539" w:rsidRDefault="00657C7F" w:rsidP="00EA1539">
            <w:pPr>
              <w:rPr>
                <w:sz w:val="27"/>
                <w:szCs w:val="27"/>
              </w:rPr>
            </w:pPr>
            <w:r w:rsidRPr="00EA1539">
              <w:rPr>
                <w:sz w:val="27"/>
                <w:szCs w:val="27"/>
              </w:rPr>
              <w:t>Муниципальное образование «ЗАТО Знаменск»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8 251,6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 w:rsidRPr="00657C7F">
              <w:rPr>
                <w:sz w:val="27"/>
                <w:szCs w:val="27"/>
              </w:rPr>
              <w:t>8 251,6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C7F" w:rsidRPr="00657C7F" w:rsidRDefault="00657C7F" w:rsidP="00657C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</w:tbl>
    <w:p w:rsidR="009F08BC" w:rsidRDefault="009F08BC"/>
    <w:sectPr w:rsidR="009F08BC" w:rsidSect="00CF7096">
      <w:headerReference w:type="default" r:id="rId7"/>
      <w:pgSz w:w="11906" w:h="16838"/>
      <w:pgMar w:top="1134" w:right="850" w:bottom="1134" w:left="1701" w:header="708" w:footer="708" w:gutter="0"/>
      <w:pgNumType w:start="10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889" w:rsidRDefault="00380889" w:rsidP="00380889">
      <w:r>
        <w:separator/>
      </w:r>
    </w:p>
  </w:endnote>
  <w:endnote w:type="continuationSeparator" w:id="0">
    <w:p w:rsidR="00380889" w:rsidRDefault="00380889" w:rsidP="0038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889" w:rsidRDefault="00380889" w:rsidP="00380889">
      <w:r>
        <w:separator/>
      </w:r>
    </w:p>
  </w:footnote>
  <w:footnote w:type="continuationSeparator" w:id="0">
    <w:p w:rsidR="00380889" w:rsidRDefault="00380889" w:rsidP="00380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889" w:rsidRDefault="00CF7096">
    <w:pPr>
      <w:pStyle w:val="a3"/>
      <w:jc w:val="center"/>
    </w:pPr>
    <w:r>
      <w:t>1057</w:t>
    </w:r>
  </w:p>
  <w:p w:rsidR="00380889" w:rsidRDefault="003808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003F22"/>
    <w:rsid w:val="000C1577"/>
    <w:rsid w:val="002F2D82"/>
    <w:rsid w:val="00380889"/>
    <w:rsid w:val="003A3BFE"/>
    <w:rsid w:val="00614EA8"/>
    <w:rsid w:val="00657C7F"/>
    <w:rsid w:val="006B4C76"/>
    <w:rsid w:val="006C62C1"/>
    <w:rsid w:val="006D6FDE"/>
    <w:rsid w:val="009F08BC"/>
    <w:rsid w:val="00A62257"/>
    <w:rsid w:val="00CF7096"/>
    <w:rsid w:val="00D16DF3"/>
    <w:rsid w:val="00DA173D"/>
    <w:rsid w:val="00EA1539"/>
    <w:rsid w:val="00E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808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8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08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8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808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8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08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8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Павленко Ольга Юрьевна</cp:lastModifiedBy>
  <cp:revision>16</cp:revision>
  <cp:lastPrinted>2020-06-09T09:35:00Z</cp:lastPrinted>
  <dcterms:created xsi:type="dcterms:W3CDTF">2018-06-27T09:09:00Z</dcterms:created>
  <dcterms:modified xsi:type="dcterms:W3CDTF">2020-06-09T09:36:00Z</dcterms:modified>
</cp:coreProperties>
</file>